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3c8609d" w14:textId="3c8609d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6622F3">
        <w:t>631/20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6622F3">
        <w:t>631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6622F3" w:rsidP="006622F3" w:rsidRDefault="006622F3">
      <w:pPr>
        <w:ind w:firstLine="708"/>
      </w:pPr>
      <w:proofErr w:type="spellStart"/>
      <w:r>
        <w:t>eSport</w:t>
      </w:r>
      <w:proofErr w:type="spellEnd"/>
      <w:r>
        <w:t xml:space="preserve"> Arena d.o.o.,</w:t>
      </w:r>
      <w:r>
        <w:t xml:space="preserve"> Dinarski put 1c, 10000,</w:t>
      </w:r>
      <w:bookmarkStart w:name="_GoBack" w:id="0"/>
      <w:bookmarkEnd w:id="0"/>
      <w:r>
        <w:t xml:space="preserve"> OIB: 03459374481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22F3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6622F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6622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622F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622F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622F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22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22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2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2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2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26886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5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St-631/2021</izvorni_sadrzaj>
    <derivirana_varijabla naziv="DomainObject.Predmet.OznakaBroj_1">St-631/2021</derivirana_varijabla>
  </DomainObject.Predmet.OznakaBroj>
  <DomainObject.Predmet.OznakaBrojOptuznogAkta>
    <izvorni_sadrzaj>04-06-21-1354</izvorni_sadrzaj>
    <derivirana_varijabla naziv="DomainObject.Predmet.OznakaBrojOptuznogAkta_1">04-06-21-1354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eSport Arena d.o.o.</izvorni_sadrzaj>
    <derivirana_varijabla naziv="DomainObject.Predmet.ProtustrankaFormated_1">  eSport Arena d.o.o.</derivirana_varijabla>
  </DomainObject.Predmet.ProtustrankaFormated>
  <DomainObject.Predmet.ProtustrankaFormatedOIB>
    <izvorni_sadrzaj>  eSport Arena d.o.o., OIB 03459374481</izvorni_sadrzaj>
    <derivirana_varijabla naziv="DomainObject.Predmet.ProtustrankaFormatedOIB_1">  eSport Arena d.o.o., OIB 03459374481</derivirana_varijabla>
  </DomainObject.Predmet.ProtustrankaFormatedOIB>
  <DomainObject.Predmet.ProtustrankaFormatedWithAdress>
    <izvorni_sadrzaj> eSport Arena d.o.o., Dinarski put 1c, 10000 Zagreb</izvorni_sadrzaj>
    <derivirana_varijabla naziv="DomainObject.Predmet.ProtustrankaFormatedWithAdress_1"> eSport Arena d.o.o., Dinarski put 1c, 10000 Zagreb</derivirana_varijabla>
  </DomainObject.Predmet.ProtustrankaFormatedWithAdress>
  <DomainObject.Predmet.ProtustrankaFormatedWithAdressOIB>
    <izvorni_sadrzaj> eSport Arena d.o.o., OIB 03459374481, Dinarski put 1c, 10000 Zagreb</izvorni_sadrzaj>
    <derivirana_varijabla naziv="DomainObject.Predmet.ProtustrankaFormatedWithAdressOIB_1"> eSport Arena d.o.o., OIB 03459374481, Dinarski put 1c, 10000 Zagreb</derivirana_varijabla>
  </DomainObject.Predmet.ProtustrankaFormatedWithAdressOIB>
  <DomainObject.Predmet.ProtustrankaWithAdress>
    <izvorni_sadrzaj>eSport Arena d.o.o. Dinarski put 1c, 10000 Zagreb</izvorni_sadrzaj>
    <derivirana_varijabla naziv="DomainObject.Predmet.ProtustrankaWithAdress_1">eSport Arena d.o.o. Dinarski put 1c, 10000 Zagreb</derivirana_varijabla>
  </DomainObject.Predmet.ProtustrankaWithAdress>
  <DomainObject.Predmet.ProtustrankaWithAdressOIB>
    <izvorni_sadrzaj>eSport Arena d.o.o., OIB 03459374481, Dinarski put 1c, 10000 Zagreb</izvorni_sadrzaj>
    <derivirana_varijabla naziv="DomainObject.Predmet.ProtustrankaWithAdressOIB_1">eSport Arena d.o.o., OIB 03459374481, Dinarski put 1c, 10000 Zagreb</derivirana_varijabla>
  </DomainObject.Predmet.ProtustrankaWithAdressOIB>
  <DomainObject.Predmet.ProtustrankaNazivFormated>
    <izvorni_sadrzaj>eSport Arena d.o.o.</izvorni_sadrzaj>
    <derivirana_varijabla naziv="DomainObject.Predmet.ProtustrankaNazivFormated_1">eSport Arena d.o.o.</derivirana_varijabla>
  </DomainObject.Predmet.ProtustrankaNazivFormated>
  <DomainObject.Predmet.ProtustrankaNazivFormatedOIB>
    <izvorni_sadrzaj>eSport Arena d.o.o., OIB 03459374481</izvorni_sadrzaj>
    <derivirana_varijabla naziv="DomainObject.Predmet.ProtustrankaNazivFormatedOIB_1">eSport Arena d.o.o., OIB 03459374481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eSport Arena d.o.o.</item>
    </izvorni_sadrzaj>
    <derivirana_varijabla naziv="DomainObject.Predmet.ProtuStrankaListFormated_1">
      <item>eSport Arena d.o.o.</item>
    </derivirana_varijabla>
  </DomainObject.Predmet.ProtuStrankaListFormated>
  <DomainObject.Predmet.ProtuStrankaListFormatedOIB>
    <izvorni_sadrzaj>
      <item>eSport Arena d.o.o., OIB 03459374481</item>
    </izvorni_sadrzaj>
    <derivirana_varijabla naziv="DomainObject.Predmet.ProtuStrankaListFormatedOIB_1">
      <item>eSport Arena d.o.o., OIB 03459374481</item>
    </derivirana_varijabla>
  </DomainObject.Predmet.ProtuStrankaListFormatedOIB>
  <DomainObject.Predmet.ProtuStrankaListFormatedWithAdress>
    <izvorni_sadrzaj>
      <item>eSport Arena d.o.o., Dinarski put 1c, 10000 Zagreb</item>
    </izvorni_sadrzaj>
    <derivirana_varijabla naziv="DomainObject.Predmet.ProtuStrankaListFormatedWithAdress_1">
      <item>eSport Arena d.o.o., Dinarski put 1c, 10000 Zagreb</item>
    </derivirana_varijabla>
  </DomainObject.Predmet.ProtuStrankaListFormatedWithAdress>
  <DomainObject.Predmet.ProtuStrankaListFormatedWithAdressOIB>
    <izvorni_sadrzaj>
      <item>eSport Arena d.o.o., OIB 03459374481, Dinarski put 1c, 10000 Zagreb</item>
    </izvorni_sadrzaj>
    <derivirana_varijabla naziv="DomainObject.Predmet.ProtuStrankaListFormatedWithAdressOIB_1">
      <item>eSport Arena d.o.o., OIB 03459374481, Dinarski put 1c, 10000 Zagreb</item>
    </derivirana_varijabla>
  </DomainObject.Predmet.ProtuStrankaListFormatedWithAdressOIB>
  <DomainObject.Predmet.ProtuStrankaListNazivFormated>
    <izvorni_sadrzaj>
      <item>eSport Arena d.o.o.</item>
    </izvorni_sadrzaj>
    <derivirana_varijabla naziv="DomainObject.Predmet.ProtuStrankaListNazivFormated_1">
      <item>eSport Arena d.o.o.</item>
    </derivirana_varijabla>
  </DomainObject.Predmet.ProtuStrankaListNazivFormated>
  <DomainObject.Predmet.ProtuStrankaListNazivFormatedOIB>
    <izvorni_sadrzaj>
      <item>eSport Arena d.o.o., OIB 03459374481</item>
    </izvorni_sadrzaj>
    <derivirana_varijabla naziv="DomainObject.Predmet.ProtuStrankaListNazivFormatedOIB_1">
      <item>eSport Arena d.o.o., OIB 03459374481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eSport Arena d.o.o.</izvorni_sadrzaj>
    <derivirana_varijabla naziv="DomainObject.Predmet.ProtustrankaIDrugi_1">eSport Arena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eSport Arena d.o.o., OIB 03459374481, Dinarski put 1c, 10000 Zagreb</izvorni_sadrzaj>
    <derivirana_varijabla naziv="DomainObject.Predmet.ProtustrankaIDrugiAdressOIB_1">eSport Arena d.o.o., OIB 03459374481, Dinarski put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eSport Arena d.o.o.</item>
      <item>Financijska agencija</item>
    </izvorni_sadrzaj>
    <derivirana_varijabla naziv="DomainObject.Predmet.SudioniciListNaziv_1">
      <item>eSport Arena d.o.o.</item>
      <item>Financijska agencija</item>
    </derivirana_varijabla>
  </DomainObject.Predmet.SudioniciListNaziv>
  <DomainObject.Predmet.SudioniciListAdressOIB>
    <izvorni_sadrzaj>
      <item>eSport Arena d.o.o., OIB 03459374481, Dinarski put 1c,10000 Zagreb</item>
      <item>Financijska agencija, OIB 85821130368, TRG SVIBANJSKIH ŽRTAVA 1995. 1,10000 Zagreb</item>
    </izvorni_sadrzaj>
    <derivirana_varijabla naziv="DomainObject.Predmet.SudioniciListAdressOIB_1">
      <item>eSport Arena d.o.o., OIB 03459374481, Dinarski put 1c,10000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03459374481</item>
      <item>, OIB 85821130368</item>
    </izvorni_sadrzaj>
    <derivirana_varijabla naziv="DomainObject.Predmet.SudioniciListNazivOIB_1">
      <item>, OIB 03459374481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781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2021-04-20T07:28:00Z</cp:lastPrinted>
  <dcterms:modified xmlns:xsi="http://www.w3.org/2001/XMLSchema-instance" xsi:type="dcterms:W3CDTF">2021-04-20T07:28:00Z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